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4A7B" w:rsidRPr="00DD1753" w:rsidRDefault="001261D5" w:rsidP="00157D01">
      <w:pPr>
        <w:spacing w:line="360" w:lineRule="auto"/>
        <w:jc w:val="center"/>
        <w:rPr>
          <w:rFonts w:ascii="Arial" w:hAnsi="Arial" w:cs="Arial"/>
          <w:b/>
        </w:rPr>
      </w:pPr>
      <w:r w:rsidRPr="00DD1753">
        <w:rPr>
          <w:rFonts w:ascii="Arial" w:hAnsi="Arial" w:cs="Arial"/>
          <w:b/>
        </w:rPr>
        <w:t xml:space="preserve">Instruction to use the </w:t>
      </w:r>
      <w:r w:rsidR="00A1108A" w:rsidRPr="00DD1753">
        <w:rPr>
          <w:rFonts w:ascii="Arial" w:hAnsi="Arial" w:cs="Arial"/>
          <w:b/>
        </w:rPr>
        <w:t>software</w:t>
      </w:r>
    </w:p>
    <w:p w:rsidR="002D4A7B" w:rsidRPr="001F6D8C" w:rsidRDefault="002D4A7B" w:rsidP="001F6D8C">
      <w:pPr>
        <w:spacing w:line="360" w:lineRule="auto"/>
        <w:jc w:val="both"/>
        <w:rPr>
          <w:rFonts w:ascii="Arial" w:hAnsi="Arial" w:cs="Arial"/>
          <w:sz w:val="21"/>
        </w:rPr>
      </w:pPr>
    </w:p>
    <w:p w:rsidR="00A1108A" w:rsidRPr="001F6D8C" w:rsidRDefault="00AA11AC" w:rsidP="001F6D8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1"/>
        </w:rPr>
      </w:pPr>
      <w:r>
        <w:rPr>
          <w:rFonts w:ascii="Arial" w:hAnsi="Arial" w:cs="Arial"/>
          <w:sz w:val="21"/>
        </w:rPr>
        <w:t>T</w:t>
      </w:r>
      <w:r w:rsidR="000423A7" w:rsidRPr="001F6D8C">
        <w:rPr>
          <w:rFonts w:ascii="Arial" w:hAnsi="Arial" w:cs="Arial"/>
          <w:sz w:val="21"/>
        </w:rPr>
        <w:t xml:space="preserve">he following </w:t>
      </w:r>
      <w:r w:rsidR="00A1108A" w:rsidRPr="001F6D8C">
        <w:rPr>
          <w:rFonts w:ascii="Arial" w:hAnsi="Arial" w:cs="Arial"/>
          <w:sz w:val="21"/>
        </w:rPr>
        <w:t>six MATLAB files</w:t>
      </w:r>
      <w:r>
        <w:rPr>
          <w:rFonts w:ascii="Arial" w:hAnsi="Arial" w:cs="Arial"/>
          <w:sz w:val="21"/>
        </w:rPr>
        <w:t xml:space="preserve"> are included</w:t>
      </w:r>
      <w:r w:rsidR="00A1108A" w:rsidRPr="001F6D8C">
        <w:rPr>
          <w:rFonts w:ascii="Arial" w:hAnsi="Arial" w:cs="Arial"/>
          <w:sz w:val="21"/>
        </w:rPr>
        <w:t xml:space="preserve"> in this software</w:t>
      </w:r>
      <w:r>
        <w:rPr>
          <w:rFonts w:ascii="Arial" w:hAnsi="Arial" w:cs="Arial"/>
          <w:sz w:val="21"/>
        </w:rPr>
        <w:t xml:space="preserve"> package. The first four are main </w:t>
      </w:r>
      <w:r w:rsidR="00A1108A" w:rsidRPr="001F6D8C">
        <w:rPr>
          <w:rFonts w:ascii="Arial" w:hAnsi="Arial" w:cs="Arial"/>
          <w:sz w:val="21"/>
        </w:rPr>
        <w:t xml:space="preserve">files </w:t>
      </w:r>
      <w:r>
        <w:rPr>
          <w:rFonts w:ascii="Arial" w:hAnsi="Arial" w:cs="Arial"/>
          <w:sz w:val="21"/>
        </w:rPr>
        <w:t>and the last two are</w:t>
      </w:r>
      <w:r w:rsidR="00A1108A" w:rsidRPr="001F6D8C">
        <w:rPr>
          <w:rFonts w:ascii="Arial" w:hAnsi="Arial" w:cs="Arial"/>
          <w:sz w:val="21"/>
        </w:rPr>
        <w:t xml:space="preserve"> functions used in the </w:t>
      </w:r>
      <w:r>
        <w:rPr>
          <w:rFonts w:ascii="Arial" w:hAnsi="Arial" w:cs="Arial"/>
          <w:sz w:val="21"/>
        </w:rPr>
        <w:t xml:space="preserve">main files. </w:t>
      </w:r>
      <w:r w:rsidR="00A1108A" w:rsidRPr="001F6D8C">
        <w:rPr>
          <w:rFonts w:ascii="Arial" w:hAnsi="Arial" w:cs="Arial"/>
          <w:sz w:val="21"/>
        </w:rPr>
        <w:t xml:space="preserve"> </w:t>
      </w:r>
    </w:p>
    <w:p w:rsidR="00A1108A" w:rsidRPr="001F6D8C" w:rsidRDefault="00A1108A" w:rsidP="001F6D8C">
      <w:pPr>
        <w:pStyle w:val="ListParagraph"/>
        <w:numPr>
          <w:ilvl w:val="1"/>
          <w:numId w:val="1"/>
        </w:numPr>
        <w:spacing w:line="360" w:lineRule="auto"/>
        <w:ind w:left="1260"/>
        <w:jc w:val="both"/>
        <w:rPr>
          <w:rFonts w:ascii="Arial" w:hAnsi="Arial" w:cs="Arial"/>
          <w:sz w:val="21"/>
        </w:rPr>
      </w:pPr>
      <w:r w:rsidRPr="001F6D8C">
        <w:rPr>
          <w:rFonts w:ascii="Arial" w:hAnsi="Arial" w:cs="Arial"/>
          <w:sz w:val="21"/>
        </w:rPr>
        <w:t>‘</w:t>
      </w:r>
      <w:proofErr w:type="spellStart"/>
      <w:r w:rsidRPr="001F6D8C">
        <w:rPr>
          <w:rFonts w:ascii="Arial" w:hAnsi="Arial" w:cs="Arial"/>
          <w:sz w:val="21"/>
        </w:rPr>
        <w:t>als_along_tract_spine_sct</w:t>
      </w:r>
      <w:proofErr w:type="spellEnd"/>
      <w:r w:rsidRPr="001F6D8C">
        <w:rPr>
          <w:rFonts w:ascii="Arial" w:hAnsi="Arial" w:cs="Arial"/>
          <w:sz w:val="21"/>
        </w:rPr>
        <w:t>’ – The code used for tract-specific diffusion feature (FA etc.) extraction from DTI fiber tracking data, using the spinal cord toolbox (SCT) based segmentations</w:t>
      </w:r>
      <w:r w:rsidR="009B4A09" w:rsidRPr="001F6D8C">
        <w:rPr>
          <w:rFonts w:ascii="Arial" w:hAnsi="Arial" w:cs="Arial"/>
          <w:sz w:val="21"/>
        </w:rPr>
        <w:t>.</w:t>
      </w:r>
      <w:r w:rsidRPr="001F6D8C">
        <w:rPr>
          <w:rFonts w:ascii="Arial" w:hAnsi="Arial" w:cs="Arial"/>
          <w:sz w:val="21"/>
        </w:rPr>
        <w:t xml:space="preserve"> </w:t>
      </w:r>
      <w:r w:rsidR="009B4A09" w:rsidRPr="001F6D8C">
        <w:rPr>
          <w:rFonts w:ascii="Arial" w:hAnsi="Arial" w:cs="Arial"/>
          <w:sz w:val="21"/>
        </w:rPr>
        <w:t xml:space="preserve">The same code can be used for cross-sectional (Fig. 2, 3, and 5 in the main paper) and longitudinal (Fig.8 in the main paper) </w:t>
      </w:r>
      <w:r w:rsidR="00D75DDB">
        <w:rPr>
          <w:rFonts w:ascii="Arial" w:hAnsi="Arial" w:cs="Arial"/>
          <w:sz w:val="21"/>
        </w:rPr>
        <w:t>analysis</w:t>
      </w:r>
      <w:r w:rsidR="009B4A09" w:rsidRPr="001F6D8C">
        <w:rPr>
          <w:rFonts w:ascii="Arial" w:hAnsi="Arial" w:cs="Arial"/>
          <w:sz w:val="21"/>
        </w:rPr>
        <w:t>.</w:t>
      </w:r>
      <w:r w:rsidR="00921799">
        <w:rPr>
          <w:rFonts w:ascii="Arial" w:hAnsi="Arial" w:cs="Arial"/>
          <w:sz w:val="21"/>
        </w:rPr>
        <w:t xml:space="preserve"> A sample demographics file (</w:t>
      </w:r>
      <w:r w:rsidR="00921799" w:rsidRPr="00921799">
        <w:rPr>
          <w:rFonts w:ascii="Arial" w:hAnsi="Arial" w:cs="Arial"/>
          <w:sz w:val="21"/>
        </w:rPr>
        <w:t>Demographics_pvc</w:t>
      </w:r>
      <w:r w:rsidR="00921799">
        <w:rPr>
          <w:rFonts w:ascii="Arial" w:hAnsi="Arial" w:cs="Arial"/>
          <w:sz w:val="21"/>
        </w:rPr>
        <w:t>.txt) is also included</w:t>
      </w:r>
      <w:r w:rsidR="00AA11AC">
        <w:rPr>
          <w:rFonts w:ascii="Arial" w:hAnsi="Arial" w:cs="Arial"/>
          <w:sz w:val="21"/>
        </w:rPr>
        <w:t xml:space="preserve"> </w:t>
      </w:r>
      <w:r w:rsidR="003D09A8">
        <w:rPr>
          <w:rFonts w:ascii="Arial" w:hAnsi="Arial" w:cs="Arial"/>
          <w:sz w:val="21"/>
        </w:rPr>
        <w:t>in the package</w:t>
      </w:r>
      <w:r w:rsidR="00921799">
        <w:rPr>
          <w:rFonts w:ascii="Arial" w:hAnsi="Arial" w:cs="Arial"/>
          <w:sz w:val="21"/>
        </w:rPr>
        <w:t xml:space="preserve">. </w:t>
      </w:r>
    </w:p>
    <w:p w:rsidR="00A1108A" w:rsidRPr="001F6D8C" w:rsidRDefault="00A1108A" w:rsidP="001F6D8C">
      <w:pPr>
        <w:pStyle w:val="ListParagraph"/>
        <w:numPr>
          <w:ilvl w:val="1"/>
          <w:numId w:val="1"/>
        </w:numPr>
        <w:spacing w:line="360" w:lineRule="auto"/>
        <w:ind w:left="1260"/>
        <w:jc w:val="both"/>
        <w:rPr>
          <w:rFonts w:ascii="Arial" w:hAnsi="Arial" w:cs="Arial"/>
          <w:sz w:val="21"/>
        </w:rPr>
      </w:pPr>
      <w:r w:rsidRPr="001F6D8C">
        <w:rPr>
          <w:rFonts w:ascii="Arial" w:hAnsi="Arial" w:cs="Arial"/>
          <w:sz w:val="21"/>
        </w:rPr>
        <w:t>‘</w:t>
      </w:r>
      <w:proofErr w:type="spellStart"/>
      <w:r w:rsidRPr="001F6D8C">
        <w:rPr>
          <w:rFonts w:ascii="Arial" w:hAnsi="Arial" w:cs="Arial"/>
          <w:sz w:val="21"/>
        </w:rPr>
        <w:t>spine_csa</w:t>
      </w:r>
      <w:proofErr w:type="spellEnd"/>
      <w:r w:rsidRPr="001F6D8C">
        <w:rPr>
          <w:rFonts w:ascii="Arial" w:hAnsi="Arial" w:cs="Arial"/>
          <w:sz w:val="21"/>
        </w:rPr>
        <w:t xml:space="preserve">’ – The code used for tract-specific cross-sectional area (CSA) extraction, based on SCT segmentations (Fig. </w:t>
      </w:r>
      <w:r w:rsidR="00F51957" w:rsidRPr="001F6D8C">
        <w:rPr>
          <w:rFonts w:ascii="Arial" w:hAnsi="Arial" w:cs="Arial"/>
          <w:sz w:val="21"/>
        </w:rPr>
        <w:t>4</w:t>
      </w:r>
      <w:r w:rsidRPr="001F6D8C">
        <w:rPr>
          <w:rFonts w:ascii="Arial" w:hAnsi="Arial" w:cs="Arial"/>
          <w:sz w:val="21"/>
        </w:rPr>
        <w:t xml:space="preserve"> in the main paper).</w:t>
      </w:r>
    </w:p>
    <w:p w:rsidR="009E3E58" w:rsidRPr="001F6D8C" w:rsidRDefault="009E3E58" w:rsidP="001F6D8C">
      <w:pPr>
        <w:pStyle w:val="ListParagraph"/>
        <w:numPr>
          <w:ilvl w:val="1"/>
          <w:numId w:val="1"/>
        </w:numPr>
        <w:spacing w:line="360" w:lineRule="auto"/>
        <w:ind w:left="1260"/>
        <w:jc w:val="both"/>
        <w:rPr>
          <w:rFonts w:ascii="Arial" w:hAnsi="Arial" w:cs="Arial"/>
          <w:sz w:val="21"/>
        </w:rPr>
      </w:pPr>
      <w:r w:rsidRPr="001F6D8C">
        <w:rPr>
          <w:rFonts w:ascii="Arial" w:hAnsi="Arial" w:cs="Arial"/>
          <w:sz w:val="21"/>
        </w:rPr>
        <w:t>‘</w:t>
      </w:r>
      <w:proofErr w:type="spellStart"/>
      <w:r w:rsidRPr="001F6D8C">
        <w:rPr>
          <w:rFonts w:ascii="Arial" w:hAnsi="Arial" w:cs="Arial"/>
          <w:sz w:val="21"/>
        </w:rPr>
        <w:t>correlation_analysis</w:t>
      </w:r>
      <w:proofErr w:type="spellEnd"/>
      <w:r w:rsidRPr="001F6D8C">
        <w:rPr>
          <w:rFonts w:ascii="Arial" w:hAnsi="Arial" w:cs="Arial"/>
          <w:sz w:val="21"/>
        </w:rPr>
        <w:t>’ – The code used for the analysis of correlation with ALSFRS-R</w:t>
      </w:r>
      <w:r w:rsidR="00F2329E" w:rsidRPr="001F6D8C">
        <w:rPr>
          <w:rFonts w:ascii="Arial" w:hAnsi="Arial" w:cs="Arial"/>
          <w:sz w:val="21"/>
        </w:rPr>
        <w:t xml:space="preserve"> (Fig. 6 in the main paper).</w:t>
      </w:r>
    </w:p>
    <w:p w:rsidR="00320637" w:rsidRPr="001F6D8C" w:rsidRDefault="00A1108A" w:rsidP="00320637">
      <w:pPr>
        <w:pStyle w:val="ListParagraph"/>
        <w:numPr>
          <w:ilvl w:val="1"/>
          <w:numId w:val="1"/>
        </w:numPr>
        <w:spacing w:line="360" w:lineRule="auto"/>
        <w:ind w:left="1260"/>
        <w:jc w:val="both"/>
        <w:rPr>
          <w:rFonts w:ascii="Arial" w:hAnsi="Arial" w:cs="Arial"/>
          <w:sz w:val="21"/>
        </w:rPr>
      </w:pPr>
      <w:r w:rsidRPr="001F6D8C">
        <w:rPr>
          <w:rFonts w:ascii="Arial" w:hAnsi="Arial" w:cs="Arial"/>
          <w:sz w:val="21"/>
        </w:rPr>
        <w:t>‘</w:t>
      </w:r>
      <w:proofErr w:type="spellStart"/>
      <w:r w:rsidRPr="001F6D8C">
        <w:rPr>
          <w:rFonts w:ascii="Arial" w:hAnsi="Arial" w:cs="Arial"/>
          <w:sz w:val="21"/>
        </w:rPr>
        <w:t>longitudinal_stats</w:t>
      </w:r>
      <w:proofErr w:type="spellEnd"/>
      <w:r w:rsidRPr="001F6D8C">
        <w:rPr>
          <w:rFonts w:ascii="Arial" w:hAnsi="Arial" w:cs="Arial"/>
          <w:sz w:val="21"/>
        </w:rPr>
        <w:t xml:space="preserve">’ </w:t>
      </w:r>
      <w:r w:rsidR="00F2329E" w:rsidRPr="001F6D8C">
        <w:rPr>
          <w:rFonts w:ascii="Arial" w:hAnsi="Arial" w:cs="Arial"/>
          <w:sz w:val="21"/>
        </w:rPr>
        <w:t xml:space="preserve">– </w:t>
      </w:r>
      <w:r w:rsidR="000423A7" w:rsidRPr="001F6D8C">
        <w:rPr>
          <w:rFonts w:ascii="Arial" w:hAnsi="Arial" w:cs="Arial"/>
          <w:sz w:val="21"/>
        </w:rPr>
        <w:t>T</w:t>
      </w:r>
      <w:r w:rsidR="00F2329E" w:rsidRPr="001F6D8C">
        <w:rPr>
          <w:rFonts w:ascii="Arial" w:hAnsi="Arial" w:cs="Arial"/>
          <w:sz w:val="21"/>
        </w:rPr>
        <w:t>he code used for the longitudinal analysis</w:t>
      </w:r>
      <w:r w:rsidR="009B4A09" w:rsidRPr="001F6D8C">
        <w:rPr>
          <w:rFonts w:ascii="Arial" w:hAnsi="Arial" w:cs="Arial"/>
          <w:sz w:val="21"/>
        </w:rPr>
        <w:t xml:space="preserve"> of tract-specific diffusion features averaged across C2-C6</w:t>
      </w:r>
      <w:r w:rsidR="001261D5" w:rsidRPr="001F6D8C">
        <w:rPr>
          <w:rFonts w:ascii="Arial" w:hAnsi="Arial" w:cs="Arial"/>
          <w:sz w:val="21"/>
        </w:rPr>
        <w:t xml:space="preserve"> </w:t>
      </w:r>
      <w:r w:rsidR="009E3E58" w:rsidRPr="001F6D8C">
        <w:rPr>
          <w:rFonts w:ascii="Arial" w:hAnsi="Arial" w:cs="Arial"/>
          <w:sz w:val="21"/>
        </w:rPr>
        <w:t>(Fig. 7 in the main paper).</w:t>
      </w:r>
      <w:r w:rsidR="00320637">
        <w:rPr>
          <w:rFonts w:ascii="Arial" w:hAnsi="Arial" w:cs="Arial"/>
          <w:sz w:val="21"/>
        </w:rPr>
        <w:t xml:space="preserve"> </w:t>
      </w:r>
      <w:r w:rsidR="00320637">
        <w:rPr>
          <w:rFonts w:ascii="Arial" w:hAnsi="Arial" w:cs="Arial"/>
          <w:sz w:val="21"/>
        </w:rPr>
        <w:t>A sample demographics file (</w:t>
      </w:r>
      <w:r w:rsidR="00320637" w:rsidRPr="00320637">
        <w:rPr>
          <w:rFonts w:ascii="Arial" w:hAnsi="Arial" w:cs="Arial"/>
          <w:sz w:val="21"/>
        </w:rPr>
        <w:t>Demographics_long_1yr</w:t>
      </w:r>
      <w:r w:rsidR="00320637">
        <w:rPr>
          <w:rFonts w:ascii="Arial" w:hAnsi="Arial" w:cs="Arial"/>
          <w:sz w:val="21"/>
        </w:rPr>
        <w:t xml:space="preserve">.txt) is also included in the package. </w:t>
      </w:r>
      <w:bookmarkStart w:id="0" w:name="_GoBack"/>
      <w:bookmarkEnd w:id="0"/>
    </w:p>
    <w:p w:rsidR="000423A7" w:rsidRPr="001F6D8C" w:rsidRDefault="000423A7" w:rsidP="001F6D8C">
      <w:pPr>
        <w:pStyle w:val="ListParagraph"/>
        <w:numPr>
          <w:ilvl w:val="1"/>
          <w:numId w:val="1"/>
        </w:numPr>
        <w:spacing w:line="360" w:lineRule="auto"/>
        <w:ind w:left="1260"/>
        <w:jc w:val="both"/>
        <w:rPr>
          <w:rFonts w:ascii="Arial" w:hAnsi="Arial" w:cs="Arial"/>
          <w:sz w:val="21"/>
        </w:rPr>
      </w:pPr>
      <w:r w:rsidRPr="001F6D8C">
        <w:rPr>
          <w:rFonts w:ascii="Arial" w:hAnsi="Arial" w:cs="Arial"/>
          <w:sz w:val="21"/>
        </w:rPr>
        <w:t>‘</w:t>
      </w:r>
      <w:proofErr w:type="spellStart"/>
      <w:r w:rsidRPr="001F6D8C">
        <w:rPr>
          <w:rFonts w:ascii="Arial" w:hAnsi="Arial" w:cs="Arial"/>
          <w:sz w:val="21"/>
        </w:rPr>
        <w:t>read_atlas</w:t>
      </w:r>
      <w:proofErr w:type="spellEnd"/>
      <w:r w:rsidRPr="001F6D8C">
        <w:rPr>
          <w:rFonts w:ascii="Arial" w:hAnsi="Arial" w:cs="Arial"/>
          <w:sz w:val="21"/>
        </w:rPr>
        <w:t>’ – The function used to load the atlas based tract segmentations.</w:t>
      </w:r>
    </w:p>
    <w:p w:rsidR="000423A7" w:rsidRPr="001F6D8C" w:rsidRDefault="000423A7" w:rsidP="001F6D8C">
      <w:pPr>
        <w:pStyle w:val="ListParagraph"/>
        <w:numPr>
          <w:ilvl w:val="1"/>
          <w:numId w:val="1"/>
        </w:numPr>
        <w:spacing w:line="360" w:lineRule="auto"/>
        <w:ind w:left="1260"/>
        <w:jc w:val="both"/>
        <w:rPr>
          <w:rFonts w:ascii="Arial" w:hAnsi="Arial" w:cs="Arial"/>
          <w:sz w:val="21"/>
        </w:rPr>
      </w:pPr>
      <w:r w:rsidRPr="001F6D8C">
        <w:rPr>
          <w:rFonts w:ascii="Arial" w:hAnsi="Arial" w:cs="Arial"/>
          <w:sz w:val="21"/>
        </w:rPr>
        <w:t>‘</w:t>
      </w:r>
      <w:proofErr w:type="spellStart"/>
      <w:r w:rsidRPr="001F6D8C">
        <w:rPr>
          <w:rFonts w:ascii="Arial" w:hAnsi="Arial" w:cs="Arial"/>
          <w:sz w:val="21"/>
        </w:rPr>
        <w:t>timewarp</w:t>
      </w:r>
      <w:proofErr w:type="spellEnd"/>
      <w:r w:rsidRPr="001F6D8C">
        <w:rPr>
          <w:rFonts w:ascii="Arial" w:hAnsi="Arial" w:cs="Arial"/>
          <w:sz w:val="21"/>
        </w:rPr>
        <w:t xml:space="preserve">’ – The function used for warping of the features. </w:t>
      </w:r>
    </w:p>
    <w:p w:rsidR="00361844" w:rsidRPr="001F6D8C" w:rsidRDefault="00361844" w:rsidP="001F6D8C">
      <w:pPr>
        <w:pStyle w:val="ListParagraph"/>
        <w:spacing w:line="360" w:lineRule="auto"/>
        <w:ind w:left="1440"/>
        <w:jc w:val="both"/>
        <w:rPr>
          <w:rFonts w:ascii="Arial" w:hAnsi="Arial" w:cs="Arial"/>
          <w:sz w:val="21"/>
        </w:rPr>
      </w:pPr>
    </w:p>
    <w:p w:rsidR="000423A7" w:rsidRPr="001F6D8C" w:rsidRDefault="00361844" w:rsidP="001F6D8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1"/>
        </w:rPr>
      </w:pPr>
      <w:r w:rsidRPr="001F6D8C">
        <w:rPr>
          <w:rFonts w:ascii="Arial" w:hAnsi="Arial" w:cs="Arial"/>
          <w:sz w:val="21"/>
        </w:rPr>
        <w:t xml:space="preserve">We used the following other software packages to produce the results reported in the paper. </w:t>
      </w:r>
      <w:r w:rsidR="009F4BC7">
        <w:rPr>
          <w:rFonts w:ascii="Arial" w:hAnsi="Arial" w:cs="Arial"/>
          <w:sz w:val="21"/>
        </w:rPr>
        <w:t>I</w:t>
      </w:r>
      <w:r w:rsidRPr="001F6D8C">
        <w:rPr>
          <w:rFonts w:ascii="Arial" w:hAnsi="Arial" w:cs="Arial"/>
          <w:sz w:val="21"/>
        </w:rPr>
        <w:t>nstall</w:t>
      </w:r>
      <w:r w:rsidR="009F4BC7">
        <w:rPr>
          <w:rFonts w:ascii="Arial" w:hAnsi="Arial" w:cs="Arial"/>
          <w:sz w:val="21"/>
        </w:rPr>
        <w:t xml:space="preserve">ation and </w:t>
      </w:r>
      <w:r w:rsidRPr="001F6D8C">
        <w:rPr>
          <w:rFonts w:ascii="Arial" w:hAnsi="Arial" w:cs="Arial"/>
          <w:sz w:val="21"/>
        </w:rPr>
        <w:t xml:space="preserve">use </w:t>
      </w:r>
      <w:r w:rsidR="009F4BC7">
        <w:rPr>
          <w:rFonts w:ascii="Arial" w:hAnsi="Arial" w:cs="Arial"/>
          <w:sz w:val="21"/>
        </w:rPr>
        <w:t xml:space="preserve">of </w:t>
      </w:r>
      <w:r w:rsidRPr="001F6D8C">
        <w:rPr>
          <w:rFonts w:ascii="Arial" w:hAnsi="Arial" w:cs="Arial"/>
          <w:sz w:val="21"/>
        </w:rPr>
        <w:t>these software packages</w:t>
      </w:r>
      <w:r w:rsidR="009F4BC7">
        <w:rPr>
          <w:rFonts w:ascii="Arial" w:hAnsi="Arial" w:cs="Arial"/>
          <w:sz w:val="21"/>
        </w:rPr>
        <w:t xml:space="preserve"> are required to reproduce our results.</w:t>
      </w:r>
      <w:r w:rsidRPr="001F6D8C">
        <w:rPr>
          <w:rFonts w:ascii="Arial" w:hAnsi="Arial" w:cs="Arial"/>
          <w:sz w:val="21"/>
        </w:rPr>
        <w:t xml:space="preserve"> </w:t>
      </w:r>
    </w:p>
    <w:p w:rsidR="006E7A73" w:rsidRPr="001F6D8C" w:rsidRDefault="00AB5F06" w:rsidP="001F6D8C">
      <w:pPr>
        <w:pStyle w:val="ListParagraph"/>
        <w:numPr>
          <w:ilvl w:val="1"/>
          <w:numId w:val="1"/>
        </w:numPr>
        <w:spacing w:line="360" w:lineRule="auto"/>
        <w:ind w:left="1260"/>
        <w:jc w:val="both"/>
        <w:rPr>
          <w:rFonts w:ascii="Arial" w:hAnsi="Arial" w:cs="Arial"/>
          <w:sz w:val="21"/>
        </w:rPr>
      </w:pPr>
      <w:r w:rsidRPr="001F6D8C">
        <w:rPr>
          <w:rFonts w:ascii="Arial" w:hAnsi="Arial" w:cs="Arial"/>
          <w:sz w:val="21"/>
        </w:rPr>
        <w:t xml:space="preserve">Diffusion toolkit ([31] in the main paper): The input to </w:t>
      </w:r>
      <w:r w:rsidR="00E35B17">
        <w:rPr>
          <w:rFonts w:ascii="Arial" w:hAnsi="Arial" w:cs="Arial"/>
          <w:sz w:val="21"/>
        </w:rPr>
        <w:t xml:space="preserve">the </w:t>
      </w:r>
      <w:r w:rsidRPr="001F6D8C">
        <w:rPr>
          <w:rFonts w:ascii="Arial" w:hAnsi="Arial" w:cs="Arial"/>
          <w:sz w:val="21"/>
        </w:rPr>
        <w:t>code ‘a’ above is the DTI and fiber tracking (.</w:t>
      </w:r>
      <w:proofErr w:type="spellStart"/>
      <w:r w:rsidRPr="001F6D8C">
        <w:rPr>
          <w:rFonts w:ascii="Arial" w:hAnsi="Arial" w:cs="Arial"/>
          <w:sz w:val="21"/>
        </w:rPr>
        <w:t>trk</w:t>
      </w:r>
      <w:proofErr w:type="spellEnd"/>
      <w:r w:rsidRPr="001F6D8C">
        <w:rPr>
          <w:rFonts w:ascii="Arial" w:hAnsi="Arial" w:cs="Arial"/>
          <w:sz w:val="21"/>
        </w:rPr>
        <w:t>) files processed with the diffusion toolkit.</w:t>
      </w:r>
    </w:p>
    <w:p w:rsidR="00AB5F06" w:rsidRDefault="00AB5F06" w:rsidP="001F6D8C">
      <w:pPr>
        <w:pStyle w:val="ListParagraph"/>
        <w:numPr>
          <w:ilvl w:val="1"/>
          <w:numId w:val="1"/>
        </w:numPr>
        <w:spacing w:line="360" w:lineRule="auto"/>
        <w:ind w:left="1260"/>
        <w:jc w:val="both"/>
        <w:rPr>
          <w:rFonts w:ascii="Arial" w:hAnsi="Arial" w:cs="Arial"/>
          <w:sz w:val="21"/>
        </w:rPr>
      </w:pPr>
      <w:r w:rsidRPr="001F6D8C">
        <w:rPr>
          <w:rFonts w:ascii="Arial" w:hAnsi="Arial" w:cs="Arial"/>
          <w:sz w:val="21"/>
        </w:rPr>
        <w:t xml:space="preserve">Spinal Cord Toolbox ([33] in the main paper): </w:t>
      </w:r>
      <w:r w:rsidR="002268DE" w:rsidRPr="001F6D8C">
        <w:rPr>
          <w:rFonts w:ascii="Arial" w:hAnsi="Arial" w:cs="Arial"/>
          <w:sz w:val="21"/>
        </w:rPr>
        <w:t xml:space="preserve">Both code ‘a’ and ‘b’ above need the </w:t>
      </w:r>
      <w:r w:rsidR="0039419F" w:rsidRPr="001F6D8C">
        <w:rPr>
          <w:rFonts w:ascii="Arial" w:hAnsi="Arial" w:cs="Arial"/>
          <w:sz w:val="21"/>
        </w:rPr>
        <w:t xml:space="preserve">SCT based </w:t>
      </w:r>
      <w:r w:rsidR="002268DE" w:rsidRPr="001F6D8C">
        <w:rPr>
          <w:rFonts w:ascii="Arial" w:hAnsi="Arial" w:cs="Arial"/>
          <w:sz w:val="21"/>
        </w:rPr>
        <w:t xml:space="preserve">spinal code segmentations </w:t>
      </w:r>
      <w:r w:rsidR="0039419F" w:rsidRPr="001F6D8C">
        <w:rPr>
          <w:rFonts w:ascii="Arial" w:hAnsi="Arial" w:cs="Arial"/>
          <w:sz w:val="21"/>
        </w:rPr>
        <w:t>available for the feature extraction.</w:t>
      </w:r>
      <w:r w:rsidR="00501FFF">
        <w:rPr>
          <w:rFonts w:ascii="Arial" w:hAnsi="Arial" w:cs="Arial"/>
          <w:sz w:val="21"/>
        </w:rPr>
        <w:t xml:space="preserve"> The segmentation is done </w:t>
      </w:r>
      <w:r w:rsidR="00CF149A">
        <w:rPr>
          <w:rFonts w:ascii="Arial" w:hAnsi="Arial" w:cs="Arial"/>
          <w:sz w:val="21"/>
        </w:rPr>
        <w:t>on</w:t>
      </w:r>
      <w:r w:rsidR="005F1776">
        <w:rPr>
          <w:rFonts w:ascii="Arial" w:hAnsi="Arial" w:cs="Arial"/>
          <w:sz w:val="21"/>
        </w:rPr>
        <w:t xml:space="preserve"> the </w:t>
      </w:r>
      <w:r w:rsidR="000D3904">
        <w:rPr>
          <w:rFonts w:ascii="Arial" w:hAnsi="Arial" w:cs="Arial"/>
          <w:sz w:val="21"/>
        </w:rPr>
        <w:t xml:space="preserve">motion corrected </w:t>
      </w:r>
      <w:r w:rsidR="005F1776">
        <w:rPr>
          <w:rFonts w:ascii="Arial" w:hAnsi="Arial" w:cs="Arial"/>
          <w:sz w:val="21"/>
        </w:rPr>
        <w:t>mean DWI images using the command ‘</w:t>
      </w:r>
      <w:proofErr w:type="spellStart"/>
      <w:r w:rsidR="005F1776" w:rsidRPr="005F1776">
        <w:rPr>
          <w:rFonts w:ascii="Arial" w:hAnsi="Arial" w:cs="Arial"/>
          <w:sz w:val="21"/>
        </w:rPr>
        <w:t>sct_deepseg_sc</w:t>
      </w:r>
      <w:proofErr w:type="spellEnd"/>
      <w:r w:rsidR="005F1776">
        <w:rPr>
          <w:rFonts w:ascii="Arial" w:hAnsi="Arial" w:cs="Arial"/>
          <w:sz w:val="21"/>
        </w:rPr>
        <w:t>’</w:t>
      </w:r>
      <w:r w:rsidR="00547E60">
        <w:rPr>
          <w:rFonts w:ascii="Arial" w:hAnsi="Arial" w:cs="Arial"/>
          <w:sz w:val="21"/>
        </w:rPr>
        <w:t>,</w:t>
      </w:r>
      <w:r w:rsidR="005F1776">
        <w:rPr>
          <w:rFonts w:ascii="Arial" w:hAnsi="Arial" w:cs="Arial"/>
          <w:sz w:val="21"/>
        </w:rPr>
        <w:t xml:space="preserve"> followed by </w:t>
      </w:r>
      <w:r w:rsidR="0039419F" w:rsidRPr="001F6D8C">
        <w:rPr>
          <w:rFonts w:ascii="Arial" w:hAnsi="Arial" w:cs="Arial"/>
          <w:sz w:val="21"/>
        </w:rPr>
        <w:t xml:space="preserve"> </w:t>
      </w:r>
      <w:r w:rsidR="005F1776">
        <w:rPr>
          <w:rFonts w:ascii="Arial" w:hAnsi="Arial" w:cs="Arial"/>
          <w:sz w:val="21"/>
        </w:rPr>
        <w:t xml:space="preserve">registration to </w:t>
      </w:r>
      <w:r w:rsidR="00AF7424">
        <w:rPr>
          <w:rFonts w:ascii="Arial" w:hAnsi="Arial" w:cs="Arial"/>
          <w:sz w:val="21"/>
        </w:rPr>
        <w:t xml:space="preserve">the </w:t>
      </w:r>
      <w:r w:rsidR="005F1776">
        <w:rPr>
          <w:rFonts w:ascii="Arial" w:hAnsi="Arial" w:cs="Arial"/>
          <w:sz w:val="21"/>
        </w:rPr>
        <w:t>template with the</w:t>
      </w:r>
      <w:r w:rsidR="00547E60">
        <w:rPr>
          <w:rFonts w:ascii="Arial" w:hAnsi="Arial" w:cs="Arial"/>
          <w:sz w:val="21"/>
        </w:rPr>
        <w:t xml:space="preserve"> command</w:t>
      </w:r>
      <w:r w:rsidR="005F1776">
        <w:rPr>
          <w:rFonts w:ascii="Arial" w:hAnsi="Arial" w:cs="Arial"/>
          <w:sz w:val="21"/>
        </w:rPr>
        <w:t xml:space="preserve"> ‘</w:t>
      </w:r>
      <w:proofErr w:type="spellStart"/>
      <w:r w:rsidR="005F1776" w:rsidRPr="005F1776">
        <w:rPr>
          <w:rFonts w:ascii="Arial" w:hAnsi="Arial" w:cs="Arial"/>
          <w:sz w:val="21"/>
        </w:rPr>
        <w:t>sct_register_to_template</w:t>
      </w:r>
      <w:proofErr w:type="spellEnd"/>
      <w:r w:rsidR="005F1776">
        <w:rPr>
          <w:rFonts w:ascii="Arial" w:hAnsi="Arial" w:cs="Arial"/>
          <w:sz w:val="21"/>
        </w:rPr>
        <w:t xml:space="preserve">’.  </w:t>
      </w:r>
    </w:p>
    <w:p w:rsidR="000D3904" w:rsidRDefault="000D3904" w:rsidP="00A40D2E">
      <w:pPr>
        <w:pStyle w:val="ListParagraph"/>
        <w:numPr>
          <w:ilvl w:val="1"/>
          <w:numId w:val="1"/>
        </w:numPr>
        <w:spacing w:line="360" w:lineRule="auto"/>
        <w:ind w:left="1260"/>
        <w:jc w:val="both"/>
        <w:rPr>
          <w:rFonts w:ascii="Arial" w:hAnsi="Arial" w:cs="Arial"/>
          <w:sz w:val="21"/>
        </w:rPr>
      </w:pPr>
      <w:r w:rsidRPr="00A40D2E">
        <w:rPr>
          <w:rFonts w:ascii="Arial" w:hAnsi="Arial" w:cs="Arial"/>
          <w:sz w:val="21"/>
        </w:rPr>
        <w:t>Along-tract-stats tool ([</w:t>
      </w:r>
      <w:r w:rsidR="00A40D2E" w:rsidRPr="00A40D2E">
        <w:rPr>
          <w:rFonts w:ascii="Arial" w:hAnsi="Arial" w:cs="Arial"/>
          <w:sz w:val="21"/>
        </w:rPr>
        <w:t>14</w:t>
      </w:r>
      <w:r w:rsidRPr="00A40D2E">
        <w:rPr>
          <w:rFonts w:ascii="Arial" w:hAnsi="Arial" w:cs="Arial"/>
          <w:sz w:val="21"/>
        </w:rPr>
        <w:t>] in the main paper): The code ‘a’ above has dependency on this to</w:t>
      </w:r>
      <w:r w:rsidR="00A40D2E" w:rsidRPr="00A40D2E">
        <w:rPr>
          <w:rFonts w:ascii="Arial" w:hAnsi="Arial" w:cs="Arial"/>
          <w:sz w:val="21"/>
        </w:rPr>
        <w:t>ol</w:t>
      </w:r>
      <w:r w:rsidR="009C4306">
        <w:rPr>
          <w:rFonts w:ascii="Arial" w:hAnsi="Arial" w:cs="Arial"/>
          <w:sz w:val="21"/>
        </w:rPr>
        <w:t xml:space="preserve"> (</w:t>
      </w:r>
      <w:r w:rsidRPr="00A40D2E">
        <w:rPr>
          <w:rFonts w:ascii="Arial" w:hAnsi="Arial" w:cs="Arial"/>
          <w:sz w:val="21"/>
        </w:rPr>
        <w:t>available at</w:t>
      </w:r>
      <w:r w:rsidR="00A40D2E" w:rsidRPr="00A40D2E">
        <w:rPr>
          <w:rFonts w:ascii="Arial" w:hAnsi="Arial" w:cs="Arial"/>
          <w:sz w:val="21"/>
        </w:rPr>
        <w:t xml:space="preserve"> </w:t>
      </w:r>
      <w:hyperlink r:id="rId5" w:history="1">
        <w:r w:rsidR="00A40D2E" w:rsidRPr="00A40D2E">
          <w:rPr>
            <w:rStyle w:val="Hyperlink"/>
            <w:rFonts w:ascii="Arial" w:hAnsi="Arial" w:cs="Arial"/>
            <w:sz w:val="21"/>
          </w:rPr>
          <w:t>https://github.com/johncolby/along-tract-stats</w:t>
        </w:r>
      </w:hyperlink>
      <w:r w:rsidR="009C4306">
        <w:rPr>
          <w:rFonts w:ascii="Arial" w:hAnsi="Arial" w:cs="Arial"/>
          <w:sz w:val="21"/>
        </w:rPr>
        <w:t>)</w:t>
      </w:r>
      <w:r w:rsidR="00A40D2E" w:rsidRPr="00A40D2E">
        <w:rPr>
          <w:rFonts w:ascii="Arial" w:hAnsi="Arial" w:cs="Arial"/>
          <w:sz w:val="21"/>
        </w:rPr>
        <w:t>.</w:t>
      </w:r>
      <w:r w:rsidR="00A40D2E">
        <w:rPr>
          <w:rFonts w:ascii="Arial" w:hAnsi="Arial" w:cs="Arial"/>
          <w:sz w:val="21"/>
        </w:rPr>
        <w:t xml:space="preserve"> </w:t>
      </w:r>
      <w:r w:rsidR="00A40D2E" w:rsidRPr="00A40D2E">
        <w:rPr>
          <w:rFonts w:ascii="Arial" w:hAnsi="Arial" w:cs="Arial"/>
          <w:sz w:val="21"/>
        </w:rPr>
        <w:t>This</w:t>
      </w:r>
      <w:r w:rsidR="00A40D2E">
        <w:rPr>
          <w:rFonts w:ascii="Arial" w:hAnsi="Arial" w:cs="Arial"/>
          <w:sz w:val="21"/>
        </w:rPr>
        <w:t xml:space="preserve"> tool</w:t>
      </w:r>
      <w:r w:rsidR="00A40D2E" w:rsidRPr="00A40D2E">
        <w:rPr>
          <w:rFonts w:ascii="Arial" w:hAnsi="Arial" w:cs="Arial"/>
          <w:sz w:val="21"/>
        </w:rPr>
        <w:t xml:space="preserve"> is to be downloaded and added to the MATLAB path. </w:t>
      </w:r>
      <w:r w:rsidRPr="00A40D2E">
        <w:rPr>
          <w:rFonts w:ascii="Arial" w:hAnsi="Arial" w:cs="Arial"/>
          <w:sz w:val="21"/>
        </w:rPr>
        <w:t xml:space="preserve"> </w:t>
      </w:r>
    </w:p>
    <w:p w:rsidR="00A40D2E" w:rsidRPr="00A40D2E" w:rsidRDefault="00A40D2E" w:rsidP="00A40D2E">
      <w:pPr>
        <w:pStyle w:val="ListParagraph"/>
        <w:numPr>
          <w:ilvl w:val="1"/>
          <w:numId w:val="1"/>
        </w:numPr>
        <w:spacing w:line="360" w:lineRule="auto"/>
        <w:ind w:left="1260"/>
        <w:jc w:val="both"/>
        <w:rPr>
          <w:rFonts w:ascii="Arial" w:hAnsi="Arial" w:cs="Arial"/>
          <w:sz w:val="21"/>
        </w:rPr>
      </w:pPr>
      <w:r>
        <w:rPr>
          <w:rFonts w:ascii="Arial" w:hAnsi="Arial" w:cs="Arial"/>
          <w:sz w:val="21"/>
        </w:rPr>
        <w:t xml:space="preserve">FADTTS tool </w:t>
      </w:r>
      <w:r w:rsidRPr="00A40D2E">
        <w:rPr>
          <w:rFonts w:ascii="Arial" w:hAnsi="Arial" w:cs="Arial"/>
          <w:sz w:val="21"/>
        </w:rPr>
        <w:t>([1</w:t>
      </w:r>
      <w:r>
        <w:rPr>
          <w:rFonts w:ascii="Arial" w:hAnsi="Arial" w:cs="Arial"/>
          <w:sz w:val="21"/>
        </w:rPr>
        <w:t>3</w:t>
      </w:r>
      <w:r w:rsidRPr="00A40D2E">
        <w:rPr>
          <w:rFonts w:ascii="Arial" w:hAnsi="Arial" w:cs="Arial"/>
          <w:sz w:val="21"/>
        </w:rPr>
        <w:t>] in the main paper):</w:t>
      </w:r>
      <w:r>
        <w:rPr>
          <w:rFonts w:ascii="Arial" w:hAnsi="Arial" w:cs="Arial"/>
          <w:sz w:val="21"/>
        </w:rPr>
        <w:t xml:space="preserve"> We used this tool for the along the tract statistical analysis. </w:t>
      </w:r>
    </w:p>
    <w:sectPr w:rsidR="00A40D2E" w:rsidRPr="00A40D2E" w:rsidSect="00A020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073983"/>
    <w:multiLevelType w:val="hybridMultilevel"/>
    <w:tmpl w:val="440AC9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1D5"/>
    <w:rsid w:val="00030638"/>
    <w:rsid w:val="00040206"/>
    <w:rsid w:val="000423A7"/>
    <w:rsid w:val="00042F7D"/>
    <w:rsid w:val="00062098"/>
    <w:rsid w:val="000D3904"/>
    <w:rsid w:val="0012140F"/>
    <w:rsid w:val="00124E81"/>
    <w:rsid w:val="001261D5"/>
    <w:rsid w:val="001533AD"/>
    <w:rsid w:val="00157D01"/>
    <w:rsid w:val="001D05E3"/>
    <w:rsid w:val="001F6D8C"/>
    <w:rsid w:val="002268DE"/>
    <w:rsid w:val="0028076E"/>
    <w:rsid w:val="002D4A7B"/>
    <w:rsid w:val="00320637"/>
    <w:rsid w:val="00330B8F"/>
    <w:rsid w:val="0034738D"/>
    <w:rsid w:val="003508AC"/>
    <w:rsid w:val="00351911"/>
    <w:rsid w:val="00361844"/>
    <w:rsid w:val="0039419F"/>
    <w:rsid w:val="00397BC2"/>
    <w:rsid w:val="003D09A8"/>
    <w:rsid w:val="003D0B42"/>
    <w:rsid w:val="00402142"/>
    <w:rsid w:val="00443D51"/>
    <w:rsid w:val="004A149F"/>
    <w:rsid w:val="004D4D3B"/>
    <w:rsid w:val="004E2884"/>
    <w:rsid w:val="004E508E"/>
    <w:rsid w:val="00501FFF"/>
    <w:rsid w:val="00526A3A"/>
    <w:rsid w:val="00547E60"/>
    <w:rsid w:val="00581BA0"/>
    <w:rsid w:val="00591630"/>
    <w:rsid w:val="005F1776"/>
    <w:rsid w:val="005F4C7A"/>
    <w:rsid w:val="006D339A"/>
    <w:rsid w:val="006E7A73"/>
    <w:rsid w:val="00753DD0"/>
    <w:rsid w:val="007A06B8"/>
    <w:rsid w:val="007A415F"/>
    <w:rsid w:val="008836CD"/>
    <w:rsid w:val="008A5AA0"/>
    <w:rsid w:val="008B11E8"/>
    <w:rsid w:val="008C4BA3"/>
    <w:rsid w:val="008E7483"/>
    <w:rsid w:val="00915300"/>
    <w:rsid w:val="00915837"/>
    <w:rsid w:val="00921799"/>
    <w:rsid w:val="00935236"/>
    <w:rsid w:val="009815B2"/>
    <w:rsid w:val="009A538E"/>
    <w:rsid w:val="009B4A09"/>
    <w:rsid w:val="009C4306"/>
    <w:rsid w:val="009E3E58"/>
    <w:rsid w:val="009F4BC7"/>
    <w:rsid w:val="00A02072"/>
    <w:rsid w:val="00A1108A"/>
    <w:rsid w:val="00A134A4"/>
    <w:rsid w:val="00A40D2E"/>
    <w:rsid w:val="00A460F3"/>
    <w:rsid w:val="00AA11AC"/>
    <w:rsid w:val="00AA3DAC"/>
    <w:rsid w:val="00AB5F06"/>
    <w:rsid w:val="00AF7424"/>
    <w:rsid w:val="00B2022D"/>
    <w:rsid w:val="00B434B8"/>
    <w:rsid w:val="00B94599"/>
    <w:rsid w:val="00BA0ED5"/>
    <w:rsid w:val="00BA37C7"/>
    <w:rsid w:val="00BB102F"/>
    <w:rsid w:val="00BC5EEB"/>
    <w:rsid w:val="00C01306"/>
    <w:rsid w:val="00C9653B"/>
    <w:rsid w:val="00CF149A"/>
    <w:rsid w:val="00D22787"/>
    <w:rsid w:val="00D22C7F"/>
    <w:rsid w:val="00D75DDB"/>
    <w:rsid w:val="00DD1753"/>
    <w:rsid w:val="00DE6C44"/>
    <w:rsid w:val="00E337BC"/>
    <w:rsid w:val="00E35B17"/>
    <w:rsid w:val="00E83F29"/>
    <w:rsid w:val="00EB2A3B"/>
    <w:rsid w:val="00F2329E"/>
    <w:rsid w:val="00F51957"/>
    <w:rsid w:val="00FC1903"/>
    <w:rsid w:val="00FE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2F5F63"/>
  <w15:chartTrackingRefBased/>
  <w15:docId w15:val="{3ACB4EF5-D79F-5A43-8AFF-C1868DC5B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108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40D2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0D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hub.com/johncolby/along-tract-sta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Pramod Pisharady</dc:creator>
  <cp:keywords/>
  <dc:description/>
  <cp:lastModifiedBy>Pramod Pisharady</cp:lastModifiedBy>
  <cp:revision>93</cp:revision>
  <dcterms:created xsi:type="dcterms:W3CDTF">2020-06-10T21:55:00Z</dcterms:created>
  <dcterms:modified xsi:type="dcterms:W3CDTF">2020-06-11T05:30:00Z</dcterms:modified>
</cp:coreProperties>
</file>